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0D3CB66B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212E5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212E5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212E5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E01AF8" w:rsidRPr="00212E5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E01AF8" w:rsidRPr="00212E51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008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0AD1BBF6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212E5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De </w:t>
            </w:r>
            <w:proofErr w:type="spellStart"/>
            <w:r w:rsidR="00E01AF8" w:rsidRPr="00212E5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Angioplasty</w:t>
            </w:r>
            <w:proofErr w:type="spellEnd"/>
            <w:r w:rsidR="00E01AF8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Kit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1638ABB6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212E51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proofErr w:type="spellStart"/>
      <w:r w:rsidR="003C5ECC" w:rsidRPr="00212E51">
        <w:rPr>
          <w:rStyle w:val="Emphasis"/>
          <w:rFonts w:cstheme="minorHAnsi"/>
          <w:b/>
          <w:bCs/>
          <w:i w:val="0"/>
          <w:sz w:val="24"/>
          <w:szCs w:val="24"/>
        </w:rPr>
        <w:t>Angioplasty</w:t>
      </w:r>
      <w:proofErr w:type="spellEnd"/>
      <w:r w:rsidR="003C5ECC">
        <w:rPr>
          <w:rStyle w:val="Emphasis"/>
          <w:rFonts w:cstheme="minorHAnsi"/>
          <w:b/>
          <w:bCs/>
          <w:i w:val="0"/>
          <w:sz w:val="24"/>
          <w:szCs w:val="24"/>
        </w:rPr>
        <w:t xml:space="preserve"> Kit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67446C5C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212E51">
        <w:rPr>
          <w:rFonts w:cstheme="minorHAnsi"/>
          <w:bCs/>
          <w:sz w:val="24"/>
          <w:szCs w:val="24"/>
          <w:lang w:val="es-ES"/>
        </w:rPr>
        <w:t>CECANOT-DAF-CM-202</w:t>
      </w:r>
      <w:r w:rsidR="00651CDD" w:rsidRPr="00212E51">
        <w:rPr>
          <w:rFonts w:cstheme="minorHAnsi"/>
          <w:bCs/>
          <w:sz w:val="24"/>
          <w:szCs w:val="24"/>
          <w:lang w:val="es-ES"/>
        </w:rPr>
        <w:t>1</w:t>
      </w:r>
      <w:r w:rsidRPr="00212E51">
        <w:rPr>
          <w:rFonts w:cstheme="minorHAnsi"/>
          <w:bCs/>
          <w:sz w:val="24"/>
          <w:szCs w:val="24"/>
          <w:lang w:val="es-ES"/>
        </w:rPr>
        <w:t>-</w:t>
      </w:r>
      <w:r w:rsidR="004E3630" w:rsidRPr="00212E51">
        <w:rPr>
          <w:rFonts w:cstheme="minorHAnsi"/>
          <w:bCs/>
          <w:sz w:val="24"/>
          <w:szCs w:val="24"/>
          <w:lang w:val="es-ES"/>
        </w:rPr>
        <w:t>0008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338DC95D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212E51">
        <w:rPr>
          <w:rFonts w:cstheme="minorHAnsi"/>
          <w:bCs/>
          <w:sz w:val="24"/>
          <w:szCs w:val="24"/>
          <w:lang w:val="es-ES"/>
        </w:rPr>
        <w:t xml:space="preserve">el </w:t>
      </w:r>
      <w:r w:rsidR="00B02BAB" w:rsidRPr="00212E51">
        <w:rPr>
          <w:rFonts w:cstheme="minorHAnsi"/>
          <w:bCs/>
          <w:sz w:val="24"/>
          <w:szCs w:val="24"/>
          <w:lang w:val="es-ES"/>
        </w:rPr>
        <w:t>jueves</w:t>
      </w:r>
      <w:r w:rsidR="00764415" w:rsidRPr="00212E51">
        <w:rPr>
          <w:rFonts w:cstheme="minorHAnsi"/>
          <w:bCs/>
          <w:sz w:val="24"/>
          <w:szCs w:val="24"/>
          <w:lang w:val="es-ES"/>
        </w:rPr>
        <w:t xml:space="preserve"> 2</w:t>
      </w:r>
      <w:r w:rsidR="00B02BAB" w:rsidRPr="00212E51">
        <w:rPr>
          <w:rFonts w:cstheme="minorHAnsi"/>
          <w:bCs/>
          <w:sz w:val="24"/>
          <w:szCs w:val="24"/>
          <w:lang w:val="es-ES"/>
        </w:rPr>
        <w:t>8</w:t>
      </w:r>
      <w:r w:rsidRPr="00212E51">
        <w:rPr>
          <w:rFonts w:cstheme="minorHAnsi"/>
          <w:bCs/>
          <w:sz w:val="24"/>
          <w:szCs w:val="24"/>
          <w:lang w:val="es-ES"/>
        </w:rPr>
        <w:t>/</w:t>
      </w:r>
      <w:r w:rsidR="00B565B4" w:rsidRPr="00212E51">
        <w:rPr>
          <w:rFonts w:cstheme="minorHAnsi"/>
          <w:bCs/>
          <w:sz w:val="24"/>
          <w:szCs w:val="24"/>
          <w:lang w:val="es-ES"/>
        </w:rPr>
        <w:t>01</w:t>
      </w:r>
      <w:r w:rsidRPr="00212E51">
        <w:rPr>
          <w:rFonts w:cstheme="minorHAnsi"/>
          <w:bCs/>
          <w:sz w:val="24"/>
          <w:szCs w:val="24"/>
          <w:lang w:val="es-ES"/>
        </w:rPr>
        <w:t>/202</w:t>
      </w:r>
      <w:r w:rsidR="00B565B4" w:rsidRPr="00212E51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 xml:space="preserve">0 am hasta las 12:00 pm. Los oferentes que no envíen </w:t>
      </w:r>
      <w:proofErr w:type="gramStart"/>
      <w:r w:rsidRPr="001001F1"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525E04F3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BF0C1C7" w14:textId="637AE1E6" w:rsidR="00092B7F" w:rsidRPr="001001F1" w:rsidRDefault="00092B7F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Las muestras deben ser entregadas con la ficha técnica del producto</w:t>
      </w:r>
    </w:p>
    <w:p w14:paraId="7EFC3F50" w14:textId="7D8894A3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Las muestras</w:t>
      </w:r>
      <w:r w:rsidR="00E01D53">
        <w:rPr>
          <w:rFonts w:cstheme="minorHAnsi"/>
          <w:bCs/>
          <w:sz w:val="24"/>
          <w:szCs w:val="24"/>
          <w:lang w:val="es-ES"/>
        </w:rPr>
        <w:t xml:space="preserve"> serán </w:t>
      </w:r>
      <w:r w:rsidRPr="001001F1">
        <w:rPr>
          <w:rFonts w:cstheme="minorHAnsi"/>
          <w:bCs/>
          <w:sz w:val="24"/>
          <w:szCs w:val="24"/>
          <w:lang w:val="es-ES"/>
        </w:rPr>
        <w:t>devuel</w:t>
      </w:r>
      <w:r w:rsidR="00E01D53">
        <w:rPr>
          <w:rFonts w:cstheme="minorHAnsi"/>
          <w:bCs/>
          <w:sz w:val="24"/>
          <w:szCs w:val="24"/>
          <w:lang w:val="es-ES"/>
        </w:rPr>
        <w:t>tas cuando finalice el período de prueba</w:t>
      </w:r>
      <w:r w:rsidRPr="001001F1">
        <w:rPr>
          <w:rFonts w:cstheme="minorHAnsi"/>
          <w:bCs/>
          <w:sz w:val="24"/>
          <w:szCs w:val="24"/>
          <w:lang w:val="es-ES"/>
        </w:rPr>
        <w:t xml:space="preserve">. </w:t>
      </w: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37932BAB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092B7F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212E51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212E51">
        <w:rPr>
          <w:b/>
          <w:bCs/>
        </w:rPr>
        <w:t>Dirección</w:t>
      </w:r>
      <w:bookmarkEnd w:id="0"/>
      <w:bookmarkEnd w:id="1"/>
      <w:bookmarkEnd w:id="2"/>
      <w:r w:rsidR="00176186" w:rsidRPr="00212E51">
        <w:rPr>
          <w:b/>
          <w:bCs/>
        </w:rPr>
        <w:t xml:space="preserve"> de correo electrónico: </w:t>
      </w:r>
      <w:hyperlink r:id="rId9" w:history="1">
        <w:r w:rsidR="00C637EE" w:rsidRPr="00212E51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D71965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D71965">
        <w:rPr>
          <w:rStyle w:val="Style6"/>
          <w:b/>
        </w:rPr>
        <w:t>C</w:t>
      </w:r>
      <w:r w:rsidR="000E232B" w:rsidRPr="00D71965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45469A4F" w:rsidR="000E232B" w:rsidRDefault="000246AE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409A92BB" wp14:editId="1364A182">
            <wp:extent cx="5943600" cy="3547745"/>
            <wp:effectExtent l="0" t="0" r="0" b="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246AE"/>
    <w:rsid w:val="00034464"/>
    <w:rsid w:val="000812E4"/>
    <w:rsid w:val="00092B7F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12E51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C5ECC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3630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BAB"/>
    <w:rsid w:val="00B02E3C"/>
    <w:rsid w:val="00B04616"/>
    <w:rsid w:val="00B17F4E"/>
    <w:rsid w:val="00B2160B"/>
    <w:rsid w:val="00B51023"/>
    <w:rsid w:val="00B565B4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965"/>
    <w:rsid w:val="00D71F95"/>
    <w:rsid w:val="00D762F6"/>
    <w:rsid w:val="00D9360D"/>
    <w:rsid w:val="00D948D1"/>
    <w:rsid w:val="00DC234F"/>
    <w:rsid w:val="00E01AF8"/>
    <w:rsid w:val="00E01D53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889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16</cp:revision>
  <cp:lastPrinted>2020-10-21T16:58:00Z</cp:lastPrinted>
  <dcterms:created xsi:type="dcterms:W3CDTF">2020-10-21T17:00:00Z</dcterms:created>
  <dcterms:modified xsi:type="dcterms:W3CDTF">2021-01-27T16:10:00Z</dcterms:modified>
</cp:coreProperties>
</file>